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Proxima Nova" w:cs="Proxima Nova" w:eastAsia="Proxima Nova" w:hAnsi="Proxima Nova"/>
          <w:b w:val="1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2"/>
          <w:szCs w:val="32"/>
          <w:rtl w:val="0"/>
        </w:rPr>
        <w:br w:type="textWrapping"/>
        <w:t xml:space="preserve">Art Basel Miami Beach 2023: la guía práctica de Selina para primerizos</w:t>
        <w:br w:type="textWrapping"/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Sumérgete en la vibrante escena artística de Miami durante Art Basel, donde cada galería, exposición y evento te invita a vivir el arte de manera intensa y personal.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720" w:firstLine="0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Montserrat" w:cs="Montserrat" w:eastAsia="Montserrat" w:hAnsi="Montserrat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Justo a tiempo para esta feria de arte, </w:t>
      </w: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Selina Miami River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se transforma en una galería viva que celebra el arte latinoamericano contemporáneo.</w:t>
      </w:r>
    </w:p>
    <w:p w:rsidR="00000000" w:rsidDel="00000000" w:rsidP="00000000" w:rsidRDefault="00000000" w:rsidRPr="00000000" w14:paraId="00000005">
      <w:pPr>
        <w:spacing w:line="240" w:lineRule="auto"/>
        <w:ind w:left="720" w:firstLine="0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Del viernes 8 al domingo 10 de diciembre, el mundo del arte contemporáneo se congregará en la ciudad más </w:t>
      </w:r>
      <w:r w:rsidDel="00000000" w:rsidR="00000000" w:rsidRPr="00000000">
        <w:rPr>
          <w:rFonts w:ascii="Proxima Nova" w:cs="Proxima Nova" w:eastAsia="Proxima Nova" w:hAnsi="Proxima Nova"/>
          <w:i w:val="1"/>
          <w:sz w:val="20"/>
          <w:szCs w:val="20"/>
          <w:rtl w:val="0"/>
        </w:rPr>
        <w:t xml:space="preserve">chic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de Florida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para una de las ferias de arte más prestigiosas: </w:t>
      </w: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Art Basel Miami Beach 2023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. Si es tu primera vez, ¡prepárate para sumergirte en un universo donde el arte, la cultura y la innovación se encuentran!</w:t>
      </w:r>
    </w:p>
    <w:p w:rsidR="00000000" w:rsidDel="00000000" w:rsidP="00000000" w:rsidRDefault="00000000" w:rsidRPr="00000000" w14:paraId="00000007">
      <w:pPr>
        <w:spacing w:after="160"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Y para una experiencia aún más enriquecedora, en </w:t>
      </w: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Selina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preparamos para ti una guía breve de todo lo que puedes hacer durante este fin de semana… con todo y algunas sorpresas incluídas. ¡Toma nota y prepárate para disfrutar de experiencias inolvidables!</w:t>
      </w:r>
    </w:p>
    <w:p w:rsidR="00000000" w:rsidDel="00000000" w:rsidP="00000000" w:rsidRDefault="00000000" w:rsidRPr="00000000" w14:paraId="00000008">
      <w:pPr>
        <w:spacing w:after="160" w:line="240" w:lineRule="auto"/>
        <w:jc w:val="both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Día 1: Inmersión en el Arte Contemporáneo</w:t>
      </w:r>
    </w:p>
    <w:p w:rsidR="00000000" w:rsidDel="00000000" w:rsidP="00000000" w:rsidRDefault="00000000" w:rsidRPr="00000000" w14:paraId="00000009">
      <w:pPr>
        <w:spacing w:after="160"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Comienza tu aventura en </w:t>
      </w: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Art Basel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explorando entre las 277 galerías y exposiciones disponibles. No te pierdas las presentaciones especiales y las charlas con artistas, así como los conciertos que se estarán ofreciendo. Por la tarde, dirígete a </w:t>
      </w:r>
      <w:hyperlink r:id="rId6">
        <w:r w:rsidDel="00000000" w:rsidR="00000000" w:rsidRPr="00000000">
          <w:rPr>
            <w:rFonts w:ascii="Proxima Nova" w:cs="Proxima Nova" w:eastAsia="Proxima Nova" w:hAnsi="Proxima Nova"/>
            <w:b w:val="1"/>
            <w:color w:val="1155cc"/>
            <w:sz w:val="20"/>
            <w:szCs w:val="20"/>
            <w:u w:val="single"/>
            <w:rtl w:val="0"/>
          </w:rPr>
          <w:t xml:space="preserve">Selina Miami River</w:t>
        </w:r>
      </w:hyperlink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para experimentar la fusión única de arte latinoamericano y confort En este espacio, podrás disfrutar de algo único, pues el edificio entero se convertirá en una galería inmersiva con lo mejor de artistas latinoamericanos selectos gracias a la alianza con </w:t>
      </w: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Artrade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, la plataforma global dedicada a promover a artistas latinoamericanos en el escenario internacional. ¡Déjate sorprender por los nuevos talentos!</w:t>
        <w:br w:type="textWrapping"/>
        <w:br w:type="textWrapping"/>
        <w:t xml:space="preserve">Además, podrás bailar al ritmo de </w:t>
      </w:r>
      <w:hyperlink r:id="rId7">
        <w:r w:rsidDel="00000000" w:rsidR="00000000" w:rsidRPr="00000000">
          <w:rPr>
            <w:rFonts w:ascii="Proxima Nova" w:cs="Proxima Nova" w:eastAsia="Proxima Nova" w:hAnsi="Proxima Nova"/>
            <w:b w:val="1"/>
            <w:color w:val="1155cc"/>
            <w:sz w:val="20"/>
            <w:szCs w:val="20"/>
            <w:u w:val="single"/>
            <w:rtl w:val="0"/>
          </w:rPr>
          <w:t xml:space="preserve">INNR:SLF | MUSIC COLLECTIVE</w:t>
        </w:r>
      </w:hyperlink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, los cuales tendrán sus clásicas fiestas </w:t>
      </w:r>
      <w:r w:rsidDel="00000000" w:rsidR="00000000" w:rsidRPr="00000000">
        <w:rPr>
          <w:rFonts w:ascii="Proxima Nova" w:cs="Proxima Nova" w:eastAsia="Proxima Nova" w:hAnsi="Proxima Nova"/>
          <w:i w:val="1"/>
          <w:sz w:val="20"/>
          <w:szCs w:val="20"/>
          <w:rtl w:val="0"/>
        </w:rPr>
        <w:t xml:space="preserve">Thirsty Thursdays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y </w:t>
      </w:r>
      <w:r w:rsidDel="00000000" w:rsidR="00000000" w:rsidRPr="00000000">
        <w:rPr>
          <w:rFonts w:ascii="Proxima Nova" w:cs="Proxima Nova" w:eastAsia="Proxima Nova" w:hAnsi="Proxima Nova"/>
          <w:i w:val="1"/>
          <w:sz w:val="20"/>
          <w:szCs w:val="20"/>
          <w:rtl w:val="0"/>
        </w:rPr>
        <w:t xml:space="preserve">Sunset Saturdays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en </w:t>
      </w:r>
      <w:hyperlink r:id="rId8">
        <w:r w:rsidDel="00000000" w:rsidR="00000000" w:rsidRPr="00000000">
          <w:rPr>
            <w:rFonts w:ascii="Proxima Nova" w:cs="Proxima Nova" w:eastAsia="Proxima Nova" w:hAnsi="Proxima Nova"/>
            <w:b w:val="1"/>
            <w:color w:val="1155cc"/>
            <w:sz w:val="20"/>
            <w:szCs w:val="20"/>
            <w:u w:val="single"/>
            <w:rtl w:val="0"/>
          </w:rPr>
          <w:t xml:space="preserve">Selina Miami River</w:t>
        </w:r>
      </w:hyperlink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con motivo de </w:t>
      </w: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Art Basel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after="160" w:line="240" w:lineRule="auto"/>
        <w:jc w:val="both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Día 2: Descubriendo Miami</w:t>
      </w:r>
    </w:p>
    <w:p w:rsidR="00000000" w:rsidDel="00000000" w:rsidP="00000000" w:rsidRDefault="00000000" w:rsidRPr="00000000" w14:paraId="0000000B">
      <w:pPr>
        <w:spacing w:after="160"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Aparta algo de tiempo para explorar Miami y conocer su historia de diseño, arquitectura y gastronomía. Visita el Wynwood Arts District, famoso por sus murales y galerías de arte urbano y programa una visita a </w:t>
      </w:r>
      <w:hyperlink r:id="rId9">
        <w:r w:rsidDel="00000000" w:rsidR="00000000" w:rsidRPr="00000000">
          <w:rPr>
            <w:rFonts w:ascii="Proxima Nova" w:cs="Proxima Nova" w:eastAsia="Proxima Nova" w:hAnsi="Proxima Nova"/>
            <w:b w:val="1"/>
            <w:color w:val="1155cc"/>
            <w:sz w:val="20"/>
            <w:szCs w:val="20"/>
            <w:u w:val="single"/>
            <w:rtl w:val="0"/>
          </w:rPr>
          <w:t xml:space="preserve">De La Cruz Collection</w:t>
        </w:r>
      </w:hyperlink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, uno de los </w:t>
      </w:r>
      <w:r w:rsidDel="00000000" w:rsidR="00000000" w:rsidRPr="00000000">
        <w:rPr>
          <w:rFonts w:ascii="Proxima Nova" w:cs="Proxima Nova" w:eastAsia="Proxima Nova" w:hAnsi="Proxima Nova"/>
          <w:i w:val="1"/>
          <w:sz w:val="20"/>
          <w:szCs w:val="20"/>
          <w:rtl w:val="0"/>
        </w:rPr>
        <w:t xml:space="preserve">hotspots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culturales de la ciudad y sede de varios eventos de </w:t>
      </w: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Art Basel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. Por la noche, disfruta de la vida nocturna de Miami Beach, conocida por sus elegantes bares y clubes.</w:t>
        <w:br w:type="textWrapping"/>
        <w:br w:type="textWrapping"/>
        <w:t xml:space="preserve">Además, podrás disfrutar de </w:t>
      </w: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Alcova Miami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, la primera edición internacional de la afamada exposición italiana de diseño </w:t>
      </w:r>
      <w:hyperlink r:id="rId10">
        <w:r w:rsidDel="00000000" w:rsidR="00000000" w:rsidRPr="00000000">
          <w:rPr>
            <w:rFonts w:ascii="Proxima Nova" w:cs="Proxima Nova" w:eastAsia="Proxima Nova" w:hAnsi="Proxima Nova"/>
            <w:b w:val="1"/>
            <w:color w:val="1155cc"/>
            <w:sz w:val="20"/>
            <w:szCs w:val="20"/>
            <w:u w:val="single"/>
            <w:rtl w:val="0"/>
          </w:rPr>
          <w:t xml:space="preserve">Alcova</w:t>
        </w:r>
      </w:hyperlink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. Este evento, que se estrena entre el 6 y el 10 de diciembre de 2023, coincidiendo con Design Miami y Art Basel Miami Beach, marca una nueva era para el evento de diseño, con el objetivo de conectar con una audiencia internacional y resaltar el singular patrimonio arquitectónico de la ciudad. </w:t>
      </w:r>
    </w:p>
    <w:p w:rsidR="00000000" w:rsidDel="00000000" w:rsidP="00000000" w:rsidRDefault="00000000" w:rsidRPr="00000000" w14:paraId="0000000C">
      <w:pPr>
        <w:spacing w:after="160"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Alcova Miami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se llevará a cabo en dos ubicaciones, incluyendo </w:t>
      </w:r>
      <w:hyperlink r:id="rId11">
        <w:r w:rsidDel="00000000" w:rsidR="00000000" w:rsidRPr="00000000">
          <w:rPr>
            <w:rFonts w:ascii="Proxima Nova" w:cs="Proxima Nova" w:eastAsia="Proxima Nova" w:hAnsi="Proxima Nova"/>
            <w:b w:val="1"/>
            <w:color w:val="1155cc"/>
            <w:sz w:val="20"/>
            <w:szCs w:val="20"/>
            <w:u w:val="single"/>
            <w:rtl w:val="0"/>
          </w:rPr>
          <w:t xml:space="preserve">Selina Gold Dust</w:t>
        </w:r>
      </w:hyperlink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, un emblemático edificio de los años 50 y un excelente ejemplo de los moteles de Biscayne Boulevard, una categoría que, según los organizadores de </w:t>
      </w: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Alcova Miami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, está profundamente arraigada en el tejido cultural de Miami.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40" w:lineRule="auto"/>
        <w:jc w:val="both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Día 3: Relajación y Cultura</w:t>
      </w:r>
    </w:p>
    <w:p w:rsidR="00000000" w:rsidDel="00000000" w:rsidP="00000000" w:rsidRDefault="00000000" w:rsidRPr="00000000" w14:paraId="0000000E">
      <w:pPr>
        <w:spacing w:after="160"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Después de dos días intensos, relájate en las playas de Miami o disfruta de un brunch bajo el sol en </w:t>
      </w:r>
      <w:hyperlink r:id="rId12">
        <w:r w:rsidDel="00000000" w:rsidR="00000000" w:rsidRPr="00000000">
          <w:rPr>
            <w:rFonts w:ascii="Proxima Nova" w:cs="Proxima Nova" w:eastAsia="Proxima Nova" w:hAnsi="Proxima Nova"/>
            <w:b w:val="1"/>
            <w:color w:val="1155cc"/>
            <w:sz w:val="20"/>
            <w:szCs w:val="20"/>
            <w:u w:val="single"/>
            <w:rtl w:val="0"/>
          </w:rPr>
          <w:t xml:space="preserve">Selina Gold Dust</w:t>
        </w:r>
      </w:hyperlink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, el cual te fascinará por su encanto </w:t>
      </w:r>
      <w:r w:rsidDel="00000000" w:rsidR="00000000" w:rsidRPr="00000000">
        <w:rPr>
          <w:rFonts w:ascii="Proxima Nova" w:cs="Proxima Nova" w:eastAsia="Proxima Nova" w:hAnsi="Proxima Nova"/>
          <w:i w:val="1"/>
          <w:sz w:val="20"/>
          <w:szCs w:val="20"/>
          <w:rtl w:val="0"/>
        </w:rPr>
        <w:t xml:space="preserve">vintage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y la variedad de su menú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. Ubicado cerca de Miami Beach y del centro de Miami, la propiedad está rodeada de una arquitectura extravagante, elegantes boutiques, cafés de moda y galerías de arte. Por la tarde, regresa a </w:t>
      </w: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Art Basel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para las últimas compras de arte o para asistir a los eventos de clausura.</w:t>
      </w:r>
    </w:p>
    <w:p w:rsidR="00000000" w:rsidDel="00000000" w:rsidP="00000000" w:rsidRDefault="00000000" w:rsidRPr="00000000" w14:paraId="0000000F">
      <w:pPr>
        <w:spacing w:after="160" w:line="240" w:lineRule="auto"/>
        <w:jc w:val="both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Consejos prácticos para tu visita: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line="240" w:lineRule="auto"/>
        <w:ind w:left="720" w:hanging="360"/>
        <w:jc w:val="both"/>
        <w:rPr>
          <w:rFonts w:ascii="Proxima Nova" w:cs="Proxima Nova" w:eastAsia="Proxima Nova" w:hAnsi="Proxima Nova"/>
          <w:sz w:val="20"/>
          <w:szCs w:val="20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Alojamiento: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Reserva con anticipación en </w:t>
      </w: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Selina Miami River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para una experiencia que combina confort, arte y cultura. Para celebrar esta temporada, reserva hoy hasta el 27 de noviembre para obtener un 40% de descuento adicional en Selina Miami River, en coordinación con la venta mundial de Black Friday de </w:t>
      </w: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Selina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line="240" w:lineRule="auto"/>
        <w:ind w:left="720" w:hanging="360"/>
        <w:jc w:val="both"/>
        <w:rPr>
          <w:rFonts w:ascii="Proxima Nova" w:cs="Proxima Nova" w:eastAsia="Proxima Nova" w:hAnsi="Proxima Nova"/>
          <w:sz w:val="20"/>
          <w:szCs w:val="20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Transporte: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Miami cuenta con opciones de transporte público, pero considera alquilar un coche o usar servicios de </w:t>
      </w:r>
      <w:r w:rsidDel="00000000" w:rsidR="00000000" w:rsidRPr="00000000">
        <w:rPr>
          <w:rFonts w:ascii="Proxima Nova" w:cs="Proxima Nova" w:eastAsia="Proxima Nova" w:hAnsi="Proxima Nova"/>
          <w:i w:val="1"/>
          <w:sz w:val="20"/>
          <w:szCs w:val="20"/>
          <w:rtl w:val="0"/>
        </w:rPr>
        <w:t xml:space="preserve">ridesharing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para mayor comodidad.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160" w:line="240" w:lineRule="auto"/>
        <w:ind w:left="720" w:hanging="360"/>
        <w:jc w:val="both"/>
        <w:rPr>
          <w:rFonts w:ascii="Proxima Nova" w:cs="Proxima Nova" w:eastAsia="Proxima Nova" w:hAnsi="Proxima Nova"/>
          <w:sz w:val="20"/>
          <w:szCs w:val="20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Planifica tu agenda: 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¡</w:t>
      </w: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Art Basel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es enorme! Por eso, te sugerimos revisar el programa con anticipación y marcar tus exposiciones y eventos imprescindibles.</w:t>
      </w:r>
    </w:p>
    <w:p w:rsidR="00000000" w:rsidDel="00000000" w:rsidP="00000000" w:rsidRDefault="00000000" w:rsidRPr="00000000" w14:paraId="00000013">
      <w:pPr>
        <w:spacing w:after="160"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Con </w:t>
      </w: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Selina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, tu experiencia en </w:t>
      </w: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Art Basel Miami Beach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 será inolvidable. No solo disfrutarás de la feria, sino que también vivirás el arte de una manera única y personal, conectándote con la vibrante escena artística latinoamericana. ¡Prepárate para una experiencia que va más allá del arte!</w:t>
      </w:r>
    </w:p>
    <w:p w:rsidR="00000000" w:rsidDel="00000000" w:rsidP="00000000" w:rsidRDefault="00000000" w:rsidRPr="00000000" w14:paraId="00000014">
      <w:pPr>
        <w:spacing w:after="160"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Descarga imágenes en alta resolución en </w:t>
      </w:r>
      <w:hyperlink r:id="rId13">
        <w:r w:rsidDel="00000000" w:rsidR="00000000" w:rsidRPr="00000000">
          <w:rPr>
            <w:rFonts w:ascii="Proxima Nova" w:cs="Proxima Nova" w:eastAsia="Proxima Nova" w:hAnsi="Proxima Nova"/>
            <w:b w:val="1"/>
            <w:color w:val="1155cc"/>
            <w:sz w:val="20"/>
            <w:szCs w:val="20"/>
            <w:u w:val="single"/>
            <w:rtl w:val="0"/>
          </w:rPr>
          <w:t xml:space="preserve">esta liga</w:t>
        </w:r>
      </w:hyperlink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40" w:lineRule="auto"/>
        <w:jc w:val="both"/>
        <w:rPr>
          <w:rFonts w:ascii="Proxima Nova" w:cs="Proxima Nova" w:eastAsia="Proxima Nova" w:hAnsi="Proxima Nov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240" w:lineRule="auto"/>
        <w:jc w:val="both"/>
        <w:rPr>
          <w:rFonts w:ascii="Proxima Nova" w:cs="Proxima Nova" w:eastAsia="Proxima Nova" w:hAnsi="Proxima Nova"/>
          <w:b w:val="1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18"/>
          <w:szCs w:val="18"/>
          <w:rtl w:val="0"/>
        </w:rPr>
        <w:t xml:space="preserve">Acerca de Selina Hospitality PLC.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both"/>
        <w:rPr>
          <w:rFonts w:ascii="Proxima Nova" w:cs="Proxima Nova" w:eastAsia="Proxima Nova" w:hAnsi="Proxima Nova"/>
          <w:b w:val="1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color w:val="0e101a"/>
          <w:sz w:val="18"/>
          <w:szCs w:val="18"/>
          <w:rtl w:val="0"/>
        </w:rPr>
        <w:t xml:space="preserve">Selina (NASDAQ: SLNA) es una de las marcas hoteleras más grandes del mundo creada para satisfacer las necesidades de los viajeros millennials y de la Generación Z, combinando alojamiento bellamente diseñado con coworking, recreación, bienestar y experiencias locales. Fundada en 2014 y diseñada a medida para el viajero nómada de hoy, Selina ofrece a los huéspedes una infraestructura global para viajar y trabajar en el extranjero sin problemas. Cada propiedad de Selina está diseñada en asociación con artistas, y creadores de tendencias locales, dando nueva vida a edificios existentes en lugares interesantes en 24 países de seis continentes, desde ciudades urbanas hasta playas y selvas remotas. Para obtener más información, visita </w:t>
      </w:r>
      <w:hyperlink r:id="rId14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Selina.com</w:t>
        </w:r>
      </w:hyperlink>
      <w:r w:rsidDel="00000000" w:rsidR="00000000" w:rsidRPr="00000000">
        <w:rPr>
          <w:rFonts w:ascii="Proxima Nova" w:cs="Proxima Nova" w:eastAsia="Proxima Nova" w:hAnsi="Proxima Nova"/>
          <w:color w:val="0e101a"/>
          <w:sz w:val="18"/>
          <w:szCs w:val="18"/>
          <w:rtl w:val="0"/>
        </w:rPr>
        <w:t xml:space="preserve"> o sigue a Selina en </w:t>
      </w:r>
      <w:hyperlink r:id="rId15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Twitter</w:t>
        </w:r>
      </w:hyperlink>
      <w:r w:rsidDel="00000000" w:rsidR="00000000" w:rsidRPr="00000000">
        <w:rPr>
          <w:rFonts w:ascii="Proxima Nova" w:cs="Proxima Nova" w:eastAsia="Proxima Nova" w:hAnsi="Proxima Nova"/>
          <w:color w:val="0e101a"/>
          <w:sz w:val="18"/>
          <w:szCs w:val="18"/>
          <w:rtl w:val="0"/>
        </w:rPr>
        <w:t xml:space="preserve">, </w:t>
      </w:r>
      <w:hyperlink r:id="rId16">
        <w:r w:rsidDel="00000000" w:rsidR="00000000" w:rsidRPr="00000000">
          <w:rPr>
            <w:rFonts w:ascii="Proxima Nova" w:cs="Proxima Nova" w:eastAsia="Proxima Nova" w:hAnsi="Proxima Nova"/>
            <w:color w:val="4a6ee0"/>
            <w:sz w:val="18"/>
            <w:szCs w:val="18"/>
            <w:u w:val="single"/>
            <w:rtl w:val="0"/>
          </w:rPr>
          <w:t xml:space="preserve">Instagram</w:t>
        </w:r>
      </w:hyperlink>
      <w:r w:rsidDel="00000000" w:rsidR="00000000" w:rsidRPr="00000000">
        <w:rPr>
          <w:rFonts w:ascii="Proxima Nova" w:cs="Proxima Nova" w:eastAsia="Proxima Nova" w:hAnsi="Proxima Nova"/>
          <w:color w:val="0e101a"/>
          <w:sz w:val="18"/>
          <w:szCs w:val="18"/>
          <w:rtl w:val="0"/>
        </w:rPr>
        <w:t xml:space="preserve">, </w:t>
      </w:r>
      <w:hyperlink r:id="rId17">
        <w:r w:rsidDel="00000000" w:rsidR="00000000" w:rsidRPr="00000000">
          <w:rPr>
            <w:rFonts w:ascii="Proxima Nova" w:cs="Proxima Nova" w:eastAsia="Proxima Nova" w:hAnsi="Proxima Nova"/>
            <w:color w:val="4a6ee0"/>
            <w:sz w:val="18"/>
            <w:szCs w:val="18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Proxima Nova" w:cs="Proxima Nova" w:eastAsia="Proxima Nova" w:hAnsi="Proxima Nova"/>
          <w:color w:val="0e101a"/>
          <w:sz w:val="18"/>
          <w:szCs w:val="18"/>
          <w:rtl w:val="0"/>
        </w:rPr>
        <w:t xml:space="preserve">, </w:t>
      </w:r>
      <w:hyperlink r:id="rId18">
        <w:r w:rsidDel="00000000" w:rsidR="00000000" w:rsidRPr="00000000">
          <w:rPr>
            <w:rFonts w:ascii="Proxima Nova" w:cs="Proxima Nova" w:eastAsia="Proxima Nova" w:hAnsi="Proxima Nova"/>
            <w:color w:val="4a6ee0"/>
            <w:sz w:val="18"/>
            <w:szCs w:val="18"/>
            <w:u w:val="single"/>
            <w:rtl w:val="0"/>
          </w:rPr>
          <w:t xml:space="preserve">LinkedIn</w:t>
        </w:r>
      </w:hyperlink>
      <w:r w:rsidDel="00000000" w:rsidR="00000000" w:rsidRPr="00000000">
        <w:rPr>
          <w:rFonts w:ascii="Proxima Nova" w:cs="Proxima Nova" w:eastAsia="Proxima Nova" w:hAnsi="Proxima Nova"/>
          <w:color w:val="0e101a"/>
          <w:sz w:val="18"/>
          <w:szCs w:val="18"/>
          <w:rtl w:val="0"/>
        </w:rPr>
        <w:t xml:space="preserve"> o </w:t>
      </w:r>
      <w:hyperlink r:id="rId19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YouTube</w:t>
        </w:r>
      </w:hyperlink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60" w:line="240" w:lineRule="auto"/>
        <w:jc w:val="both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60" w:line="240" w:lineRule="auto"/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line="240" w:lineRule="auto"/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2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center" w:leader="none" w:pos="4680"/>
        <w:tab w:val="right" w:leader="none" w:pos="9360"/>
      </w:tabs>
      <w:spacing w:after="160" w:line="259" w:lineRule="auto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1322550" cy="47125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1499" l="-3481" r="-3480" t="-11505"/>
                  <a:stretch>
                    <a:fillRect/>
                  </a:stretch>
                </pic:blipFill>
                <pic:spPr>
                  <a:xfrm>
                    <a:off x="0" y="0"/>
                    <a:ext cx="1322550" cy="47125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hyperlink" Target="https://www.selina.com/es/usa/miami-gold-dust/" TargetMode="External"/><Relationship Id="rId10" Type="http://schemas.openxmlformats.org/officeDocument/2006/relationships/hyperlink" Target="https://alcova.xyz/" TargetMode="External"/><Relationship Id="rId13" Type="http://schemas.openxmlformats.org/officeDocument/2006/relationships/hyperlink" Target="https://drive.google.com/drive/folders/19-KyX0Smhrtra_swFYWBOcjyVfezftgp?usp=drive_link" TargetMode="External"/><Relationship Id="rId12" Type="http://schemas.openxmlformats.org/officeDocument/2006/relationships/hyperlink" Target="https://www.selina.com/es/usa/miami-gold-dust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delacruzcollection.org/" TargetMode="External"/><Relationship Id="rId15" Type="http://schemas.openxmlformats.org/officeDocument/2006/relationships/hyperlink" Target="https://twitter.com/selinahotels" TargetMode="External"/><Relationship Id="rId14" Type="http://schemas.openxmlformats.org/officeDocument/2006/relationships/hyperlink" Target="http://www.selina.com/" TargetMode="External"/><Relationship Id="rId17" Type="http://schemas.openxmlformats.org/officeDocument/2006/relationships/hyperlink" Target="https://www.facebook.com/selinathenomad" TargetMode="External"/><Relationship Id="rId16" Type="http://schemas.openxmlformats.org/officeDocument/2006/relationships/hyperlink" Target="https://www.instagram.com/selina/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youtube.com/selinathenomad" TargetMode="External"/><Relationship Id="rId6" Type="http://schemas.openxmlformats.org/officeDocument/2006/relationships/hyperlink" Target="https://www.selina.com/es/usa/miami-river/" TargetMode="External"/><Relationship Id="rId18" Type="http://schemas.openxmlformats.org/officeDocument/2006/relationships/hyperlink" Target="https://www.linkedin.com/company/5157123/admin/" TargetMode="External"/><Relationship Id="rId7" Type="http://schemas.openxmlformats.org/officeDocument/2006/relationships/hyperlink" Target="https://www.instagram.com/innrslf_collective?igshid=MzMyNGUyNmU2YQ%3D%3D" TargetMode="External"/><Relationship Id="rId8" Type="http://schemas.openxmlformats.org/officeDocument/2006/relationships/hyperlink" Target="https://www.selina.com/es/usa/miami-river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